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BBDF" w14:textId="77777777" w:rsidR="00B14477" w:rsidRPr="00B14477" w:rsidRDefault="00B14477" w:rsidP="00B14477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ru-RU"/>
        </w:rPr>
      </w:pPr>
      <w:r w:rsidRPr="00B14477"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ru-RU"/>
        </w:rPr>
        <w:t>Договор-оферта от 01.06.2023 об оказании услуг таможенного оформления экспресс грузов</w:t>
      </w:r>
    </w:p>
    <w:p w14:paraId="671E3B31" w14:textId="77777777" w:rsidR="00B14477" w:rsidRPr="00B14477" w:rsidRDefault="00B14477" w:rsidP="00B14477">
      <w:pPr>
        <w:spacing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далее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представляет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собой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официальное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предложение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общества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ограниченной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ответственностью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Терминал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далее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оказании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услуг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декларировании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любому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дееспособному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физическому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достигшему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16-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летнего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возраста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являющемуся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получателем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отправителем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доставляемых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перевозчиком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далее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нижеперечисленных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условиях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0DD1B732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пунктом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2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статьи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437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Гражданского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кодекса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далее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РФ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является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публичной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принятия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изложенных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ниже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условий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оплаты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ИТП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совершившее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этой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становится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пунктом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статьи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438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РФ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равносилен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заключению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нижеизложенных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условиях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416DBE53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Термины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определения</w:t>
      </w:r>
    </w:p>
    <w:p w14:paraId="2A2B42BB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безоговорочное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принятие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путем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нажатия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одобрения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заказавшим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услугу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галочки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знака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Принимаю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условия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официальном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сайте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Отправителя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Интернет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Магазина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оформлении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заказа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приобретение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пользования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является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подтверждением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заключения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между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изложенных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условиях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подтверждением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является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присвоенный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уникальный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номер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индивидуальной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накладной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8ABCBD6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любое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дееспособное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физическое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являющееся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получателем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отправителем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доставляемых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перевозчиком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lastRenderedPageBreak/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имени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условиям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декларирует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1B7AAA8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ИТП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иностранная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торговая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площадка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интернет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магазин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сайте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приобретает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услуги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доставке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совершает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0E1AC7AD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Норма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беспошлинного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ввоза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стоимостная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норма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пределах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пользования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пересылаемые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ввозятся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территорию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пошлин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налогов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346AE6C1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денежных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средств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размере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суммы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предварительно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рассчитанной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заказе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ИТП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рассчитанной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заказа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ИТП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).</w:t>
      </w:r>
    </w:p>
    <w:p w14:paraId="042348B8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Платежная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карта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банковская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карта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используемая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осуществления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8A95CB6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Евразийский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экономический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4568FDA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Стоимость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стоимости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иностранной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валюте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ИТП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37D980F4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Стороны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2E34D3B4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пошлины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налоги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сборы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подлежащие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3BAA69AC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Товары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пользования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приобретаемые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рамках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одного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заказа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сайте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ИТП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пересылаемые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виде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13A4B7B1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ООО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Терминал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юридическое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включенное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реестр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ФТС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совершающее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имени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установленным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включающие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соответствующие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услуги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Сайт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 </w:t>
      </w:r>
      <w:hyperlink r:id="rId4" w:history="1">
        <w:r w:rsidRPr="00B14477">
          <w:rPr>
            <w:rFonts w:ascii="Raleway" w:eastAsia="Times New Roman" w:hAnsi="Raleway" w:cs="Times New Roman"/>
            <w:color w:val="6297FF"/>
            <w:sz w:val="26"/>
            <w:szCs w:val="26"/>
            <w:u w:val="single"/>
            <w:lang w:eastAsia="ru-RU"/>
          </w:rPr>
          <w:t>https://www.severtrans.ru/about/ooo-kv-terminal/</w:t>
        </w:r>
      </w:hyperlink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3127AA5D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операции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выполнение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совокупности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оформлением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перемещаемого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через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границу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рамках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lastRenderedPageBreak/>
        <w:t>действующего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Стоимости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свыше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Нормы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беспошлинного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интересах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пределах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суммы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9BF79F1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перевозчик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организация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предоставляющая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услуги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транспортировки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экспедирования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курьерской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доставки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приобретенного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21B5E952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1.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Предмет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Договора</w:t>
      </w:r>
    </w:p>
    <w:p w14:paraId="5AC4AF4D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1.1.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имени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обязуется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осуществить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установленном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порядке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декларирования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обязуется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самостоятельно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либо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поручить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перевозчику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предоставление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достоверной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себя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подлежащих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оформлению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перевозчике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Стоимости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свыше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Нормы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беспошлинного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обязуется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денежные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средства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размере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суммы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468605DF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1.2.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совершении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операций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обладает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правами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что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имени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действует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рамках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1E9C213E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1.3.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соблюдает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установленные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области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дела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запреты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ограничения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66B40A35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1.4.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Полученная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составляющая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банковскую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охраняемую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тайну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либо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конфиденциальная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включая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персональные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обрабатывается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пределах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должна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разглашаться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использоваться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работниками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собственных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целей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передаваться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исключением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передачи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предусмотренных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23F8866C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1.5.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Акцептируя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публичную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гарантирует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что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помещения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ввозимого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процедуру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выпуск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внутреннего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потребления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предназначены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собственных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нужд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104997AF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lastRenderedPageBreak/>
        <w:t xml:space="preserve">1.6.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Акцептируя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публичную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подтверждает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нахождение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территории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ввезенного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адрес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пользования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24CBBC2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1.7.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Акцептируя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публичную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возврат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обратно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страну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отправления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приняли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решение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отказе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выпуске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: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признанием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относимыми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пользования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;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предоставлением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разрешительного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ограниченных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;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запретом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этой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категории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;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предоставлением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отправки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соответствующего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запроса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копии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паспорта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пятидневный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срок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;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неуплатой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срок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5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соответствующего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запроса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оплату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04CC019C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1.8.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Акцептируя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публичную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подтверждение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что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проведения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декларирования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полностью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оплачен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использованием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банковской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карты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будет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оплачен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получателем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2166622A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1.9.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понимает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что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риски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отнесения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ввозимого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адрес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пользования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ложатся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Любые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налоги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штрафы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стоимость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хранения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расходы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может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понести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результате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государственных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муниципальных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власти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что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смог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надлежащий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перечень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подлежат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оплате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6FD0AA57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2.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Права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и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обязанности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Сторон</w:t>
      </w:r>
    </w:p>
    <w:p w14:paraId="3323B794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2.1.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Обязанности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</w:t>
      </w:r>
    </w:p>
    <w:p w14:paraId="7C4678DC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2.1.1.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поступления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декларацию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электронном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виде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основании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ИТП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перевозчика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369796CB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2.1.2.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Стоимости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свыше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Нормы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беспошлинного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обеспечить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исчисление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своевременную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пределах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суммы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080C1C9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2.2.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</w:t>
      </w:r>
    </w:p>
    <w:p w14:paraId="16972645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lastRenderedPageBreak/>
        <w:t xml:space="preserve">2.2.1.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Запрашивать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совершения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операций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содержащие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составляющую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банковскую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охраняемую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тайну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либо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конфиденциальную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сроки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обеспечивающие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соблюдение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установленных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области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дела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требований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включая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ограничиваясь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следующие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</w:t>
      </w:r>
    </w:p>
    <w:p w14:paraId="3FA3EE6C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реквизиты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удостоверяющих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идентификационный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номер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налогоплательщика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;</w:t>
      </w:r>
    </w:p>
    <w:p w14:paraId="0EFE7868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совершения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операций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;</w:t>
      </w:r>
    </w:p>
    <w:p w14:paraId="535DF915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подтверждающие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оформление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заказа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оплату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7298986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2.3.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Обязанности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</w:t>
      </w:r>
    </w:p>
    <w:p w14:paraId="6F8DACEC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2.3.1.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Предоставлять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достоверную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совершения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операций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</w:t>
      </w:r>
    </w:p>
    <w:p w14:paraId="292FD25F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сообщить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идентификационный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номер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налогоплательщика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серию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номер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выдачи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удостоверяющего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рождения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,</w:t>
      </w:r>
    </w:p>
    <w:p w14:paraId="2AA64B13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предоставлять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запросу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согласно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2.2.1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489AD318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Нарушение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пункта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является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существенным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нарушением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основанием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расторжения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требованию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6A12C96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2.3.2.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Стоимости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свыше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Нормы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беспошлинного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сумме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внесения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последним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соответствующий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счет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ФТС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должен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быть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осуществлен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банковских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соответствующего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направленного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средствам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предусмотренным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.3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203873C6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сборов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банковских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соответствующего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возместить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расходы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объеме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lastRenderedPageBreak/>
        <w:t>этом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поручить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третьему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возместить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расходы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30BE4162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2.4.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вправе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0DDF06E6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3.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Порядок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осуществления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связи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между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Сторонами</w:t>
      </w:r>
    </w:p>
    <w:p w14:paraId="4018652B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3.1.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между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Сторонами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осуществляется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порядке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предусмотренном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proofErr w:type="spellStart"/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</w:t>
      </w:r>
      <w:proofErr w:type="spellEnd"/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3.2 - 3.3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способом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позволяющим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достоверно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установить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что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коммуникация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исходит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обеспечивающим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фиксацию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времени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факта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осуществления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коммуникации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02EE04A2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3.2.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осуществляется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адресу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электронной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почты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номеру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мобильного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телефона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приобретении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ИТП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предоставленному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перевозчику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заключении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использованием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proofErr w:type="spellStart"/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WhatsApp</w:t>
      </w:r>
      <w:proofErr w:type="spellEnd"/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системы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мгновенного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обмена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текстовыми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сообщениями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изображениями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аудио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электронными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документами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00345E72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3.3.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осуществляется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через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службу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поддержки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адресу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электронной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почты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 </w:t>
      </w:r>
      <w:hyperlink r:id="rId5" w:history="1">
        <w:r w:rsidRPr="00B14477">
          <w:rPr>
            <w:rFonts w:ascii="Raleway" w:eastAsia="Times New Roman" w:hAnsi="Raleway" w:cs="Times New Roman"/>
            <w:color w:val="6297FF"/>
            <w:sz w:val="26"/>
            <w:szCs w:val="26"/>
            <w:u w:val="single"/>
            <w:lang w:eastAsia="ru-RU"/>
          </w:rPr>
          <w:t>tpkv@severtrans.ru</w:t>
        </w:r>
      </w:hyperlink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417F99B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4.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Ответственность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Сторон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и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порядок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разрешения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споров</w:t>
      </w:r>
    </w:p>
    <w:p w14:paraId="56CF9701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4.1.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Ответственность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нарушение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связанное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непредставлением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несвоевременным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представлением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дополнительных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совершения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операций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представлением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недостоверных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возлагается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исключением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когда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причиной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нарушения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является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неисполнение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ненадлежащее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4E0DA00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4.2.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возместить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убытки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должностным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если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последние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понесли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ответственность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нарушение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связанное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неисполнением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ненадлежащим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возникшее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результате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непредставления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несвоевременного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дополнительных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совершения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lastRenderedPageBreak/>
        <w:t>операций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недостоверных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1182DA1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4.3.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несет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либо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ответственности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утрату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повреждение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частичное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содержимого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проведения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досмотра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присутствии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479B6E9A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4.5.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если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примет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решение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штрафе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финансовой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санкции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является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следствием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ненадлежащих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непосредственно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повлекли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наложение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этой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санкции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четыре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рабочих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истечения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срока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штрафа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перечислить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необходимую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сумму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оплаты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последним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штрафа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порядке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предусмотренном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.2.3.2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30EEE030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4.6.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нарушения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сроков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оплаты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предусмотренных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пунктами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2.3.2., 4.5.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взыскать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неустойку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размере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0,01%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суммы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задолженности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каждый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день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просрочки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выплате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неустойки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возникают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только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наличия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соответствующего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письменного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неустойки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освобождает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71B6DE6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4.7.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Если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РФ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ответственность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уплате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будет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возложена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обязуется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возместить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объеме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расходы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исполнившего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интересах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253EFF0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4.8.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Обязанность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возместить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убытки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разделом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возникает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мотивированному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требованию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направленному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порядке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установленном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разделом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получившая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пункте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если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отдельным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пунктом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предусмотрено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15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календарных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возместить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убытки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направить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мотивированный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отказ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возмещения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убытков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928ACCA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5.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Порядок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урегулирования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споров</w:t>
      </w:r>
    </w:p>
    <w:p w14:paraId="2879C316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5.1.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вправе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предъявить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только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качества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оказанной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услуги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оформлению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прибывшего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адрес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относительно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качества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количества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поступившего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отправителя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либо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lastRenderedPageBreak/>
        <w:t>претензии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доставке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предъявляет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непосредственно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интернет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магазину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перевозчику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623DE6A7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5.2.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предъявляет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30-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календарных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передачи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должны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быть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приложены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подтверждающие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заявленные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форме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надлежащим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образом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заверенных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копий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BC66F54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5.3.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споры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разногласия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могут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возникнуть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между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Сторонами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вопросам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нашедшим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разрешения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тексте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будут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разрешаться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путем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переписки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порядке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установленном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разделом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направлена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рассмотреть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результатах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уведомить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14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урегулирования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разногласий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претензионном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порядке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неполучения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ответа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претензию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пункте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срока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спор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передается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рассмотрение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суд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порядке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установленном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действующим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06A9E17B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6.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Форс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>-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мажор</w:t>
      </w:r>
    </w:p>
    <w:p w14:paraId="3E3BD7D1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6.1.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освобождаются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ответственности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частичное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неисполнение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если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это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неисполнение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явилось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следствием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обстоятельств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непреодолимой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силы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обстоятельствам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относятся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события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может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оказывать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влияния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возникновение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несет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ответственности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: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война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восстание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забастовка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землетрясение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наводнение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стихийные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бедствия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пожар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сбои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энергоснабжения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произошедшие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вине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власти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принятые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заключения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делающие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невозможным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установленных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непредвиденные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обстоятельства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неподконтрольные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события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явления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ограничиваясь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отодвигается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соразмерно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времени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действовали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выше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обстоятельства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18D3463E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6.2.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вследствие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обстоятельств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непреодолимой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силы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может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выполнить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должна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уведомить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наличии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обстоятельств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позднее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начала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информировать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продолжительности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окончании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отсутствии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уведомления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вправе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ссылаться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обстоятельства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непреодолимой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силы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причину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невыполнения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ненадлежащего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Доказательством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наступления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обстоятельств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продолжительности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прекращения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lastRenderedPageBreak/>
        <w:t>будут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служить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письменные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свидетельства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справки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выданные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уполномоченными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органами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7C3A7FC7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6.3.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Если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обстоятельства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непреодолимой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силы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будут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действовать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более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1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одного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месяца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каждая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будет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отказаться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дальнейшего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путем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направления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уведомления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порядке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предусмотренном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разделом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одна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вправе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требовать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возмещения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убытков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6B44EB87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7.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Срок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действия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порядок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заключения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и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расторжения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Договора</w:t>
      </w:r>
    </w:p>
    <w:p w14:paraId="4E0C8C29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7.1.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адресована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физическим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имеющим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намерение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приобрести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ИТП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Стоимости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свыше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Нормы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беспошлинного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ввоза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-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оплатить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платеж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отношении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действующим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269CCF2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7.2.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считается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заключенным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безусловного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действует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Сторонами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взаимных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3FE847C4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7.3.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Расторжение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возможно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соглашению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предусмотренном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отдельными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положениями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Кроме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считается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расторгнутым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день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следующий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наступления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любого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proofErr w:type="spellStart"/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</w:t>
      </w:r>
      <w:proofErr w:type="spellEnd"/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7.3.1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–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7.3.6.</w:t>
      </w:r>
    </w:p>
    <w:p w14:paraId="4D15FA9A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7.3.1.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принятия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решения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отказе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выпуске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предъявлением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поступлении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территорию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РФ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30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следующего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регистрации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предварительной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F3BBBF6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7.3.2.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отказа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выпуске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результатам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проведения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контроля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11A6BA4A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7.3.3.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возврата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поступлением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заявления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отправителя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возврате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вручения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44456E44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7.3.4.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отказа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либо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неполучения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срока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хранения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36A40830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7.3.5.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неисполнения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.2.3.2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4DDAD8FA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lastRenderedPageBreak/>
        <w:t xml:space="preserve">8.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Прочие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условия</w:t>
      </w:r>
    </w:p>
    <w:p w14:paraId="5FC2C9DB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8.1.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изменения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какой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либо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местонахождения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банковских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реквизитов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прочей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которая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может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повлиять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надлежащее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позднее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дней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изменения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известить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другую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порядке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предусмотренном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разделом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3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Сторона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нарушившая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положение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пункта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несет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риски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связанные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извещением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4EC6CAFF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8.2.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редакции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вступает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силу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опубликования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сайте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 </w:t>
      </w:r>
      <w:hyperlink r:id="rId6" w:history="1">
        <w:r w:rsidRPr="00B14477">
          <w:rPr>
            <w:rFonts w:ascii="Raleway" w:eastAsia="Times New Roman" w:hAnsi="Raleway" w:cs="Times New Roman"/>
            <w:color w:val="6297FF"/>
            <w:sz w:val="26"/>
            <w:szCs w:val="26"/>
            <w:u w:val="single"/>
            <w:lang w:eastAsia="ru-RU"/>
          </w:rPr>
          <w:t>www.severtrans.ru</w:t>
        </w:r>
      </w:hyperlink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 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действует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отзыва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 </w:t>
      </w:r>
      <w:hyperlink r:id="rId7" w:history="1">
        <w:r w:rsidRPr="00B14477">
          <w:rPr>
            <w:rFonts w:ascii="Raleway" w:eastAsia="Times New Roman" w:hAnsi="Raleway" w:cs="Times New Roman"/>
            <w:color w:val="6297FF"/>
            <w:sz w:val="26"/>
            <w:szCs w:val="26"/>
            <w:u w:val="single"/>
            <w:lang w:eastAsia="ru-RU"/>
          </w:rPr>
          <w:t>https://www.severtrans.ru/about/ooo-kv-terminal/</w:t>
        </w:r>
      </w:hyperlink>
    </w:p>
    <w:p w14:paraId="3B667CD1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8.3.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оставляет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собой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внести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изменения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условия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отозвать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редакции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любой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своему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усмотрению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случае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внесения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изменений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изменения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вступают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силу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опубликования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сайте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если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срок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вступления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силу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определен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опубликовании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изменений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65CF3225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8.4.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расторжение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регулируются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соответствии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действующим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гражданским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58C39593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8.5.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Все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вопросы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урегулированные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урегулированные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полностью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регулируются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правом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Союза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законодательством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Российской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Федерации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624E03F7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9.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Персональные</w:t>
      </w: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данные</w:t>
      </w:r>
    </w:p>
    <w:p w14:paraId="65FAF338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9.1.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соглашается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использование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персональных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целей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оказания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услуг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согласен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предоставление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таможенные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персональных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целей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67519909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9.2.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Согласие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обработку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персональных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подтверждается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путем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редакции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Договора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подтверждая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согласие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передачу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товара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транспортировки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оформления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собственного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имени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самым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согласие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сбор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хранение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передачу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уничтожение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обработку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персональных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именно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: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фамилию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имя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отчество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адрес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номер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основного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удостоверяющего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lastRenderedPageBreak/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сведения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выдачи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указанного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выдавшем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органе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номер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телефона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электронную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почту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обработку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хранение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числе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виде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копии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основного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документа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удостоверяющего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личность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информационных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системах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персональных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или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бумажных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носителях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Согласие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выдано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сроком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5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пять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даты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декларирования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ввезенного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адрес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экспресс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-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груза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4068EB7A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9.3.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Акцептуя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настоящую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Декларант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свое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согласие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Таможенному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представителю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передачу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персональных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Третьим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лицам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также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согласие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получение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персональных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данных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Третьих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лиц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целях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исполнения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обязательств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настоящей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оферте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.</w:t>
      </w:r>
    </w:p>
    <w:p w14:paraId="141E6ECE" w14:textId="77777777" w:rsidR="00B14477" w:rsidRPr="00B14477" w:rsidRDefault="00B14477" w:rsidP="00B14477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</w:pPr>
      <w:r w:rsidRPr="00B14477">
        <w:rPr>
          <w:rFonts w:ascii="Raleway" w:eastAsia="Times New Roman" w:hAnsi="Raleway" w:cs="Times New Roman"/>
          <w:b/>
          <w:bCs/>
          <w:color w:val="091328"/>
          <w:sz w:val="38"/>
          <w:szCs w:val="38"/>
          <w:lang w:eastAsia="ru-RU"/>
        </w:rPr>
        <w:t xml:space="preserve">10. </w:t>
      </w:r>
      <w:r w:rsidRPr="00B14477">
        <w:rPr>
          <w:rFonts w:ascii="Calibri" w:eastAsia="Times New Roman" w:hAnsi="Calibri" w:cs="Calibri"/>
          <w:b/>
          <w:bCs/>
          <w:color w:val="091328"/>
          <w:sz w:val="38"/>
          <w:szCs w:val="38"/>
          <w:lang w:eastAsia="ru-RU"/>
        </w:rPr>
        <w:t>Реквизиты</w:t>
      </w:r>
      <w:r w:rsidRPr="00B14477">
        <w:rPr>
          <w:rFonts w:ascii="Raleway" w:eastAsia="Times New Roman" w:hAnsi="Raleway" w:cs="Raleway"/>
          <w:b/>
          <w:bCs/>
          <w:color w:val="091328"/>
          <w:sz w:val="38"/>
          <w:szCs w:val="38"/>
          <w:lang w:eastAsia="ru-RU"/>
        </w:rPr>
        <w:t> </w:t>
      </w:r>
    </w:p>
    <w:p w14:paraId="6E8D9340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ООО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Терминал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</w:p>
    <w:p w14:paraId="4856E3DA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Юридический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фактический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/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почтовый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адрес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: 141402,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Московская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область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город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Химки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proofErr w:type="spellStart"/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Вашутинское</w:t>
      </w:r>
      <w:proofErr w:type="spellEnd"/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шоссе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дом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20,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корпус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1</w:t>
      </w:r>
    </w:p>
    <w:p w14:paraId="487007B9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ОГРН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 1027739010023</w:t>
      </w:r>
    </w:p>
    <w:p w14:paraId="0CE522C5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ИНН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 7731197997</w:t>
      </w:r>
    </w:p>
    <w:p w14:paraId="4D739BE2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КПП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 504701001</w:t>
      </w:r>
    </w:p>
    <w:p w14:paraId="67300F68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Расчетный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счет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Arial" w:eastAsia="Times New Roman" w:hAnsi="Arial" w:cs="Arial"/>
          <w:color w:val="091328"/>
          <w:sz w:val="26"/>
          <w:szCs w:val="26"/>
          <w:lang w:eastAsia="ru-RU"/>
        </w:rPr>
        <w:t>№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40702810920000002139</w:t>
      </w:r>
    </w:p>
    <w:p w14:paraId="39CBEE9C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Банк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: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Филиал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«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Центральный</w:t>
      </w:r>
      <w:r w:rsidRPr="00B14477">
        <w:rPr>
          <w:rFonts w:ascii="Raleway" w:eastAsia="Times New Roman" w:hAnsi="Raleway" w:cs="Raleway"/>
          <w:color w:val="091328"/>
          <w:sz w:val="26"/>
          <w:szCs w:val="26"/>
          <w:lang w:eastAsia="ru-RU"/>
        </w:rPr>
        <w:t>»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Банка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ВТБ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(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ПАО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)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в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.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Москве</w:t>
      </w:r>
    </w:p>
    <w:p w14:paraId="5F8DAABD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Корреспондентский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счет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 30101810145250000411</w:t>
      </w:r>
    </w:p>
    <w:p w14:paraId="58DC0D38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БИК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>: 044525411</w:t>
      </w:r>
    </w:p>
    <w:p w14:paraId="0CF40127" w14:textId="77777777" w:rsidR="00B14477" w:rsidRPr="00B14477" w:rsidRDefault="00B14477" w:rsidP="00B14477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</w:pP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Генеральный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директор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: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Кондратьева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Наталья</w:t>
      </w:r>
      <w:r w:rsidRPr="00B14477">
        <w:rPr>
          <w:rFonts w:ascii="Raleway" w:eastAsia="Times New Roman" w:hAnsi="Raleway" w:cs="Times New Roman"/>
          <w:color w:val="091328"/>
          <w:sz w:val="26"/>
          <w:szCs w:val="26"/>
          <w:lang w:eastAsia="ru-RU"/>
        </w:rPr>
        <w:t xml:space="preserve"> </w:t>
      </w:r>
      <w:r w:rsidRPr="00B14477">
        <w:rPr>
          <w:rFonts w:ascii="Calibri" w:eastAsia="Times New Roman" w:hAnsi="Calibri" w:cs="Calibri"/>
          <w:color w:val="091328"/>
          <w:sz w:val="26"/>
          <w:szCs w:val="26"/>
          <w:lang w:eastAsia="ru-RU"/>
        </w:rPr>
        <w:t>Юрьевна</w:t>
      </w:r>
    </w:p>
    <w:p w14:paraId="5163DB2C" w14:textId="77777777" w:rsidR="00DA57CA" w:rsidRDefault="00DA57CA"/>
    <w:sectPr w:rsidR="00DA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CA"/>
    <w:rsid w:val="00B14477"/>
    <w:rsid w:val="00D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CD30-760C-4F57-9316-7B126D54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4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4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262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vertrans.ru/about/ooo-kv-termi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rtrans.ru/" TargetMode="External"/><Relationship Id="rId5" Type="http://schemas.openxmlformats.org/officeDocument/2006/relationships/hyperlink" Target="mailto:tpkv@severtrans.ru" TargetMode="External"/><Relationship Id="rId4" Type="http://schemas.openxmlformats.org/officeDocument/2006/relationships/hyperlink" Target="https://www.severtrans.ru/about/ooo-kv-termin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3330</Words>
  <Characters>18984</Characters>
  <Application>Microsoft Office Word</Application>
  <DocSecurity>0</DocSecurity>
  <Lines>158</Lines>
  <Paragraphs>44</Paragraphs>
  <ScaleCrop>false</ScaleCrop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2</cp:revision>
  <dcterms:created xsi:type="dcterms:W3CDTF">2023-12-04T08:04:00Z</dcterms:created>
  <dcterms:modified xsi:type="dcterms:W3CDTF">2023-12-04T08:07:00Z</dcterms:modified>
</cp:coreProperties>
</file>